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B96DBB" w:rsidTr="000949FD">
        <w:trPr>
          <w:trHeight w:hRule="exact" w:val="1425"/>
        </w:trPr>
        <w:tc>
          <w:tcPr>
            <w:tcW w:w="9212" w:type="dxa"/>
          </w:tcPr>
          <w:p w:rsidR="000551CE" w:rsidRDefault="003F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ÇAYELİ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Yazı İşleri Müdürlüğü</w:t>
            </w:r>
          </w:p>
        </w:tc>
      </w:tr>
    </w:tbl>
    <w:p w:rsidR="000551CE" w:rsidRDefault="003F4F60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900000</wp:posOffset>
            </wp:positionH>
            <wp:positionV relativeFrom="page">
              <wp:posOffset>900000</wp:posOffset>
            </wp:positionV>
            <wp:extent cx="809625" cy="809625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/>
      </w:tblPr>
      <w:tblGrid>
        <w:gridCol w:w="959"/>
        <w:gridCol w:w="4000"/>
        <w:gridCol w:w="2400"/>
        <w:gridCol w:w="1650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E-72416148-105.02-3137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1650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26/10/2020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 w:rsidR="000551CE" w:rsidRDefault="003F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0949FD" w:rsidTr="000949FD">
        <w:tc>
          <w:tcPr>
            <w:tcW w:w="9212" w:type="dxa"/>
          </w:tcPr>
          <w:p w:rsidR="000551CE" w:rsidRDefault="003F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ZABITA MÜDÜRLÜĞÜNE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1CE" w:rsidRDefault="003F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Belediye meclisinin Kasım 2020 ay’ı olağan toplantısına ait ilan aşağıdadır. İlan metninin ilan tahtasına asılmak sureti ile ilan edilerek ilan tutanağının yazı işleri müdürlüğüne verilmesini rica ederim.</w:t>
      </w:r>
    </w:p>
    <w:p w:rsidR="000551CE" w:rsidRDefault="003F4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</w:t>
      </w:r>
    </w:p>
    <w:p w:rsidR="000551CE" w:rsidRDefault="003F4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BELEDİYE BAŞKANLIĞINDAN</w:t>
      </w:r>
    </w:p>
    <w:p w:rsidR="000551CE" w:rsidRDefault="003F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Çayeli Belediye Meclisi 5393 sayılı yasa gereği 2020 toplantı dönemi Kasım ay’ı toplantısını yapmak üzere aşağıdaki gündem gereği 03.11.2020 Salı günü saat 10:00’da belediye meclis toplantı salonunda toplanacaktır.</w:t>
      </w:r>
    </w:p>
    <w:p w:rsidR="000551CE" w:rsidRDefault="003F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TOPLANTI GÜNDEMİ</w:t>
      </w:r>
      <w:r>
        <w:rPr>
          <w:rFonts w:ascii="Times New Roman" w:hAnsi="Times New Roman" w:cs="Times New Roman"/>
          <w:sz w:val="24"/>
          <w:szCs w:val="24"/>
        </w:rPr>
        <w:br/>
        <w:t>1-2021 yılı bütçesinin görüşülmesi</w:t>
      </w:r>
      <w:r>
        <w:rPr>
          <w:rFonts w:ascii="Times New Roman" w:hAnsi="Times New Roman" w:cs="Times New Roman"/>
          <w:sz w:val="24"/>
          <w:szCs w:val="24"/>
        </w:rPr>
        <w:br/>
        <w:t>2-2021 yılı tarifelerinin görüşülmesi</w:t>
      </w:r>
      <w:r>
        <w:rPr>
          <w:rFonts w:ascii="Times New Roman" w:hAnsi="Times New Roman" w:cs="Times New Roman"/>
          <w:sz w:val="24"/>
          <w:szCs w:val="24"/>
        </w:rPr>
        <w:br/>
        <w:t>3-53 ABH 112 Plakalı çöp kamyonu için Kamuya Tahsis Kararı alınması.</w:t>
      </w:r>
      <w:r>
        <w:rPr>
          <w:rFonts w:ascii="Times New Roman" w:hAnsi="Times New Roman" w:cs="Times New Roman"/>
          <w:sz w:val="24"/>
          <w:szCs w:val="24"/>
        </w:rPr>
        <w:br/>
        <w:t>4-Çayeli-Kanlıdere minibüslerinin taşıma ücretlerine zam talebinin görüşülmesi. (Komisyondan gelen)</w:t>
      </w:r>
      <w:r>
        <w:rPr>
          <w:rFonts w:ascii="Times New Roman" w:hAnsi="Times New Roman" w:cs="Times New Roman"/>
          <w:sz w:val="24"/>
          <w:szCs w:val="24"/>
        </w:rPr>
        <w:br/>
        <w:t>5-Ticari taksi esnafının gece nöbetçi taksi bulundurulması talebinin görüşülmesi. (Komisyondan gelen)</w:t>
      </w:r>
      <w:r>
        <w:rPr>
          <w:rFonts w:ascii="Times New Roman" w:hAnsi="Times New Roman" w:cs="Times New Roman"/>
          <w:sz w:val="24"/>
          <w:szCs w:val="24"/>
        </w:rPr>
        <w:br/>
        <w:t>6-Yaka Mah. 168 ada 7 parselde bulunan taşınmazın İmar plan tadilatı görüşülmesi. (Komisyondan gelen)</w:t>
      </w:r>
      <w:r>
        <w:rPr>
          <w:rFonts w:ascii="Times New Roman" w:hAnsi="Times New Roman" w:cs="Times New Roman"/>
          <w:sz w:val="24"/>
          <w:szCs w:val="24"/>
        </w:rPr>
        <w:br/>
        <w:t>7-Yalı Mah.388 ada 30 Parsel bulunan taşınmazın imar plan tadilatı görüşülmesi. (Komisyondan gelen)</w:t>
      </w:r>
      <w:r>
        <w:rPr>
          <w:rFonts w:ascii="Times New Roman" w:hAnsi="Times New Roman" w:cs="Times New Roman"/>
          <w:sz w:val="24"/>
          <w:szCs w:val="24"/>
        </w:rPr>
        <w:br/>
        <w:t>8-Otopark yönetmeliği ücretlerinin görüşülmesi. (Komisyondan gelen)</w:t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3"/>
      </w:tblGrid>
      <w:tr w:rsidR="00B96DBB" w:rsidTr="001C6F35">
        <w:trPr>
          <w:jc w:val="right"/>
        </w:trPr>
        <w:tc>
          <w:tcPr>
            <w:tcW w:w="0" w:type="auto"/>
          </w:tcPr>
          <w:p w:rsidR="000551CE" w:rsidRDefault="003F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Hakkı ÇİFTÇİ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70"/>
        <w:gridCol w:w="2229"/>
        <w:gridCol w:w="1896"/>
      </w:tblGrid>
      <w:tr w:rsidR="00CF2C5F" w:rsidTr="00691980">
        <w:tc>
          <w:tcPr>
            <w:tcW w:w="0" w:type="auto"/>
          </w:tcPr>
          <w:p w:rsidR="00CF2C5F" w:rsidRDefault="003F4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 / .. / ....</w:t>
            </w:r>
          </w:p>
        </w:tc>
        <w:tc>
          <w:tcPr>
            <w:tcW w:w="0" w:type="auto"/>
          </w:tcPr>
          <w:p w:rsidR="00CF2C5F" w:rsidRDefault="003F4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İşleri Müdür V.</w:t>
            </w:r>
          </w:p>
        </w:tc>
        <w:tc>
          <w:tcPr>
            <w:tcW w:w="0" w:type="auto"/>
          </w:tcPr>
          <w:p w:rsidR="00CF2C5F" w:rsidRDefault="003F4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İhsan ÖZTÜRK</w:t>
            </w:r>
          </w:p>
        </w:tc>
      </w:tr>
    </w:tbl>
    <w:p w:rsidR="003F4F60" w:rsidRDefault="003F4F60"/>
    <w:sectPr w:rsidR="003F4F60" w:rsidSect="00CE19FA">
      <w:footerReference w:type="default" r:id="rId8"/>
      <w:type w:val="continuous"/>
      <w:pgSz w:w="11906" w:h="16838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FD" w:rsidRDefault="00BA34FD" w:rsidP="00B96DBB">
      <w:pPr>
        <w:spacing w:after="0" w:line="240" w:lineRule="auto"/>
      </w:pPr>
      <w:r>
        <w:separator/>
      </w:r>
    </w:p>
  </w:endnote>
  <w:endnote w:type="continuationSeparator" w:id="0">
    <w:p w:rsidR="00BA34FD" w:rsidRDefault="00BA34FD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CE" w:rsidRDefault="003F4F6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*Bu belge elektronik imzalıdır. İmzalı suretinin aslını görmek için https://dogrulama.belediye.gov.tr adresine girerek</w:t>
    </w:r>
    <w:r>
      <w:rPr>
        <w:rFonts w:ascii="Courier New" w:hAnsi="Courier New"/>
        <w:sz w:val="20"/>
        <w:szCs w:val="20"/>
      </w:rPr>
      <w:t>(JaiPpN-07kyOr-Swxmql-xvbJZv-71e/XlSw)</w:t>
    </w:r>
    <w:r>
      <w:rPr>
        <w:rFonts w:ascii="Times New Roman" w:hAnsi="Times New Roman" w:cs="Times New Roman"/>
        <w:sz w:val="20"/>
        <w:szCs w:val="20"/>
      </w:rPr>
      <w:t xml:space="preserve"> kodunu yazınız.</w:t>
    </w:r>
  </w:p>
  <w:p w:rsidR="000551CE" w:rsidRDefault="000551CE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670"/>
      <w:gridCol w:w="3402"/>
    </w:tblGrid>
    <w:tr w:rsidR="000551CE">
      <w:trPr>
        <w:tblCellSpacing w:w="0" w:type="dxa"/>
      </w:trPr>
      <w:tc>
        <w:tcPr>
          <w:tcW w:w="2500" w:type="pct"/>
        </w:tcPr>
        <w:p w:rsidR="000551CE" w:rsidRDefault="003F4F60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Yenipazar Mahallesi 15 Temmuz Şehitler Meydanı No:5 Çayeli / Rize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Telefon No: (464)532 50 85  Faks No: (464)532 50 83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 xml:space="preserve">e-Posta: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belediye@cayeli.bel.tr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https://www.cayeli.bel.tr/</w:t>
          </w:r>
        </w:p>
      </w:tc>
      <w:tc>
        <w:tcPr>
          <w:tcW w:w="1500" w:type="pct"/>
        </w:tcPr>
        <w:p w:rsidR="000551CE" w:rsidRDefault="003F4F60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Bilgi için: İhsan ÖZTÜRK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Yazı İşleri Müdür V.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Telefon No:</w:t>
          </w:r>
        </w:p>
      </w:tc>
    </w:tr>
  </w:tbl>
  <w:p w:rsidR="000551CE" w:rsidRDefault="000551CE">
    <w:pPr>
      <w:jc w:val="center"/>
      <w:rPr>
        <w:rFonts w:ascii="Times New Roman" w:hAnsi="Times New Roman" w:cs="Times New Roman"/>
        <w:sz w:val="24"/>
        <w:szCs w:val="24"/>
      </w:rPr>
    </w:pPr>
  </w:p>
  <w:p w:rsidR="000551CE" w:rsidRDefault="000551CE">
    <w:pPr>
      <w:jc w:val="center"/>
      <w:rPr>
        <w:rFonts w:ascii="Times New Roman" w:hAnsi="Times New Roman" w:cs="Times New Roman"/>
        <w:sz w:val="24"/>
        <w:szCs w:val="24"/>
      </w:rPr>
    </w:pPr>
  </w:p>
  <w:p w:rsidR="000551CE" w:rsidRDefault="000551CE">
    <w:pPr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FD" w:rsidRDefault="00BA34FD" w:rsidP="00B96DBB">
      <w:pPr>
        <w:spacing w:after="0" w:line="240" w:lineRule="auto"/>
      </w:pPr>
      <w:r>
        <w:separator/>
      </w:r>
    </w:p>
  </w:footnote>
  <w:footnote w:type="continuationSeparator" w:id="0">
    <w:p w:rsidR="00BA34FD" w:rsidRDefault="00BA34FD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D010B6">
      <w:numFmt w:val="decimal"/>
      <w:lvlText w:val=""/>
      <w:lvlJc w:val="left"/>
    </w:lvl>
    <w:lvl w:ilvl="2" w:tplc="5A9A3722">
      <w:numFmt w:val="decimal"/>
      <w:lvlText w:val=""/>
      <w:lvlJc w:val="left"/>
    </w:lvl>
    <w:lvl w:ilvl="3" w:tplc="94587E7E">
      <w:numFmt w:val="decimal"/>
      <w:lvlText w:val=""/>
      <w:lvlJc w:val="left"/>
    </w:lvl>
    <w:lvl w:ilvl="4" w:tplc="4356B18C">
      <w:numFmt w:val="decimal"/>
      <w:lvlText w:val=""/>
      <w:lvlJc w:val="left"/>
    </w:lvl>
    <w:lvl w:ilvl="5" w:tplc="E8F6C8B2">
      <w:numFmt w:val="decimal"/>
      <w:lvlText w:val=""/>
      <w:lvlJc w:val="left"/>
    </w:lvl>
    <w:lvl w:ilvl="6" w:tplc="F7FE58E4">
      <w:numFmt w:val="decimal"/>
      <w:lvlText w:val=""/>
      <w:lvlJc w:val="left"/>
    </w:lvl>
    <w:lvl w:ilvl="7" w:tplc="7F902878">
      <w:numFmt w:val="decimal"/>
      <w:lvlText w:val=""/>
      <w:lvlJc w:val="left"/>
    </w:lvl>
    <w:lvl w:ilvl="8" w:tplc="F244D0A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6DBB"/>
    <w:rsid w:val="000551CE"/>
    <w:rsid w:val="000949FD"/>
    <w:rsid w:val="00182DA1"/>
    <w:rsid w:val="001C6654"/>
    <w:rsid w:val="001C6F35"/>
    <w:rsid w:val="003F4F60"/>
    <w:rsid w:val="00672C00"/>
    <w:rsid w:val="00791725"/>
    <w:rsid w:val="00A52013"/>
    <w:rsid w:val="00AF2596"/>
    <w:rsid w:val="00B81885"/>
    <w:rsid w:val="00B96DBB"/>
    <w:rsid w:val="00BA34FD"/>
    <w:rsid w:val="00C320B6"/>
    <w:rsid w:val="00CF47BF"/>
    <w:rsid w:val="00D165D6"/>
    <w:rsid w:val="00DB43DF"/>
    <w:rsid w:val="00EA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rsid w:val="00DB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ÖZTÜRK</dc:creator>
  <cp:lastModifiedBy>Microsoft</cp:lastModifiedBy>
  <cp:revision>2</cp:revision>
  <dcterms:created xsi:type="dcterms:W3CDTF">2020-11-02T11:05:00Z</dcterms:created>
  <dcterms:modified xsi:type="dcterms:W3CDTF">2020-11-02T11:05:00Z</dcterms:modified>
</cp:coreProperties>
</file>